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1FFE" w14:textId="77777777" w:rsidR="00F957CF" w:rsidRPr="006A7508" w:rsidRDefault="00F957CF" w:rsidP="00F957CF">
      <w:pPr>
        <w:spacing w:after="0"/>
        <w:ind w:left="-11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F12781F" w14:textId="2461A058" w:rsidR="00F957CF" w:rsidRPr="006A7508" w:rsidRDefault="00F957CF" w:rsidP="00F957CF">
      <w:pPr>
        <w:spacing w:after="0"/>
        <w:ind w:left="-11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A7508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………………………………………….</w:t>
      </w:r>
    </w:p>
    <w:p w14:paraId="6414F7C7" w14:textId="6695E22B" w:rsidR="00596468" w:rsidRPr="006A7508" w:rsidRDefault="00F957CF" w:rsidP="00F957CF">
      <w:pPr>
        <w:spacing w:after="0"/>
        <w:ind w:left="-113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A7508">
        <w:rPr>
          <w:rFonts w:ascii="Times New Roman" w:hAnsi="Times New Roman" w:cs="Times New Roman"/>
          <w:i/>
          <w:iCs/>
          <w:sz w:val="24"/>
          <w:szCs w:val="24"/>
        </w:rPr>
        <w:t xml:space="preserve">Miejscowość, dnia </w:t>
      </w:r>
    </w:p>
    <w:p w14:paraId="331CD22B" w14:textId="77777777" w:rsidR="0015543F" w:rsidRPr="006A7508" w:rsidRDefault="0015543F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73B7819A" w14:textId="77777777" w:rsidR="00572BCE" w:rsidRPr="006A7508" w:rsidRDefault="00572BCE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 xml:space="preserve">pieczęć Wykonawcy </w:t>
      </w:r>
    </w:p>
    <w:p w14:paraId="61F3E3CF" w14:textId="77777777" w:rsidR="00572BCE" w:rsidRPr="006A7508" w:rsidRDefault="00572BCE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14:paraId="64776792" w14:textId="77777777" w:rsidR="0015543F" w:rsidRPr="006A7508" w:rsidRDefault="0015543F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45F8C" w:rsidRPr="006A7508">
        <w:rPr>
          <w:rFonts w:ascii="Times New Roman" w:hAnsi="Times New Roman" w:cs="Times New Roman"/>
          <w:sz w:val="24"/>
          <w:szCs w:val="24"/>
        </w:rPr>
        <w:t>.</w:t>
      </w:r>
    </w:p>
    <w:p w14:paraId="53CD310B" w14:textId="77777777" w:rsidR="00572BCE" w:rsidRPr="006A7508" w:rsidRDefault="00572BCE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 xml:space="preserve">tel. </w:t>
      </w:r>
    </w:p>
    <w:p w14:paraId="01DF4725" w14:textId="77777777" w:rsidR="0015543F" w:rsidRPr="006A7508" w:rsidRDefault="0015543F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6DB9093E" w14:textId="77777777" w:rsidR="0015543F" w:rsidRPr="006A7508" w:rsidRDefault="00572BCE" w:rsidP="00345F8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e-mail</w:t>
      </w:r>
    </w:p>
    <w:p w14:paraId="6EA46F35" w14:textId="77777777" w:rsidR="00572BCE" w:rsidRPr="006A7508" w:rsidRDefault="00572BCE" w:rsidP="00345F8C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14:paraId="354B3360" w14:textId="77777777" w:rsidR="00572BCE" w:rsidRPr="006A7508" w:rsidRDefault="00572BCE" w:rsidP="00345F8C">
      <w:pPr>
        <w:spacing w:after="0" w:line="360" w:lineRule="auto"/>
        <w:ind w:left="-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508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20FEABBD" w14:textId="77777777" w:rsidR="00572BCE" w:rsidRPr="006A7508" w:rsidRDefault="00572BCE" w:rsidP="00345F8C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14:paraId="650F3E89" w14:textId="78A1B50B" w:rsidR="00572BCE" w:rsidRPr="006A7508" w:rsidRDefault="00572BCE" w:rsidP="005A69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 xml:space="preserve">W odpowiedzi na zapytanie ofertowe na </w:t>
      </w:r>
      <w:r w:rsidR="005A69F4" w:rsidRPr="006A7508">
        <w:rPr>
          <w:rFonts w:ascii="Times New Roman" w:hAnsi="Times New Roman" w:cs="Times New Roman"/>
          <w:b/>
          <w:sz w:val="24"/>
          <w:szCs w:val="24"/>
        </w:rPr>
        <w:t>"</w:t>
      </w:r>
      <w:r w:rsidR="00306160" w:rsidRPr="006A7508">
        <w:rPr>
          <w:rStyle w:val="Uwydatnienie"/>
          <w:rFonts w:ascii="Times New Roman" w:hAnsi="Times New Roman" w:cs="Times New Roman"/>
          <w:b/>
          <w:sz w:val="24"/>
          <w:szCs w:val="24"/>
        </w:rPr>
        <w:t>Adaptacja budynku gospodarczego w celu utworzenia Centrum LAWA</w:t>
      </w:r>
      <w:r w:rsidR="00306160" w:rsidRPr="006A7508">
        <w:rPr>
          <w:rFonts w:ascii="Times New Roman" w:hAnsi="Times New Roman" w:cs="Times New Roman"/>
          <w:b/>
          <w:i/>
          <w:iCs/>
          <w:sz w:val="24"/>
          <w:szCs w:val="24"/>
        </w:rPr>
        <w:t>, na działce nr 115/3, pod adresem Dobków 66, gmina Świerzawa”</w:t>
      </w:r>
      <w:r w:rsidR="005A69F4" w:rsidRPr="006A7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F8C" w:rsidRPr="006A7508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14DEF58C" w14:textId="77777777" w:rsidR="00DC5AC6" w:rsidRPr="006A7508" w:rsidRDefault="00DC5AC6" w:rsidP="005A69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9389" w:type="dxa"/>
        <w:tblLook w:val="04A0" w:firstRow="1" w:lastRow="0" w:firstColumn="1" w:lastColumn="0" w:noHBand="0" w:noVBand="1"/>
      </w:tblPr>
      <w:tblGrid>
        <w:gridCol w:w="704"/>
        <w:gridCol w:w="4111"/>
        <w:gridCol w:w="1571"/>
        <w:gridCol w:w="1284"/>
        <w:gridCol w:w="1719"/>
      </w:tblGrid>
      <w:tr w:rsidR="00F957CF" w:rsidRPr="006A7508" w14:paraId="04238D1A" w14:textId="77777777" w:rsidTr="00F957CF">
        <w:tc>
          <w:tcPr>
            <w:tcW w:w="704" w:type="dxa"/>
            <w:shd w:val="clear" w:color="auto" w:fill="D9D9D9" w:themeFill="background1" w:themeFillShade="D9"/>
          </w:tcPr>
          <w:p w14:paraId="0FD5012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9D9D9" w:themeFill="background1" w:themeFillShade="D9"/>
          </w:tcPr>
          <w:p w14:paraId="487EC54A" w14:textId="0C8CC7AD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42638206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7E7FE75C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719" w:type="dxa"/>
            <w:shd w:val="clear" w:color="auto" w:fill="D9D9D9" w:themeFill="background1" w:themeFillShade="D9"/>
          </w:tcPr>
          <w:p w14:paraId="0BDBA3B2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</w:tr>
      <w:tr w:rsidR="00F957CF" w:rsidRPr="006A7508" w14:paraId="77BBAE80" w14:textId="77777777" w:rsidTr="00F957CF">
        <w:tc>
          <w:tcPr>
            <w:tcW w:w="704" w:type="dxa"/>
            <w:shd w:val="clear" w:color="auto" w:fill="D9D9D9" w:themeFill="background1" w:themeFillShade="D9"/>
          </w:tcPr>
          <w:p w14:paraId="61D8DDC8" w14:textId="76224D06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7C12B27" w14:textId="1CF1C802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  <w:shd w:val="clear" w:color="auto" w:fill="D9D9D9" w:themeFill="background1" w:themeFillShade="D9"/>
          </w:tcPr>
          <w:p w14:paraId="28A16DC8" w14:textId="0292ACB4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53FD59BD" w14:textId="4FF81CCD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9" w:type="dxa"/>
            <w:shd w:val="clear" w:color="auto" w:fill="D9D9D9" w:themeFill="background1" w:themeFillShade="D9"/>
          </w:tcPr>
          <w:p w14:paraId="39687776" w14:textId="1F4F5CA5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sz w:val="24"/>
                <w:szCs w:val="24"/>
              </w:rPr>
              <w:t>5 (3+4)</w:t>
            </w:r>
          </w:p>
        </w:tc>
      </w:tr>
      <w:tr w:rsidR="00F957CF" w:rsidRPr="006A7508" w14:paraId="4E3E4BDF" w14:textId="77777777" w:rsidTr="00E665FD">
        <w:trPr>
          <w:trHeight w:val="285"/>
        </w:trPr>
        <w:tc>
          <w:tcPr>
            <w:tcW w:w="704" w:type="dxa"/>
          </w:tcPr>
          <w:p w14:paraId="01B4F63B" w14:textId="43BD4A67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111" w:type="dxa"/>
          </w:tcPr>
          <w:p w14:paraId="62E8E314" w14:textId="462E6F8E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Roboty budowlane</w:t>
            </w:r>
          </w:p>
        </w:tc>
        <w:tc>
          <w:tcPr>
            <w:tcW w:w="1571" w:type="dxa"/>
          </w:tcPr>
          <w:p w14:paraId="1B5C5ECB" w14:textId="77777777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1AD5422" w14:textId="77777777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18173A5" w14:textId="77777777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4C32DDC7" w14:textId="77777777" w:rsidTr="00F957CF">
        <w:tc>
          <w:tcPr>
            <w:tcW w:w="704" w:type="dxa"/>
          </w:tcPr>
          <w:p w14:paraId="1C8BA2D8" w14:textId="4C1578EA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14:paraId="46F17610" w14:textId="1656D73B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Roboty przygotowawcze i rozbiórkowe</w:t>
            </w:r>
          </w:p>
        </w:tc>
        <w:tc>
          <w:tcPr>
            <w:tcW w:w="1571" w:type="dxa"/>
          </w:tcPr>
          <w:p w14:paraId="384B2BAA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6D6E928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DBB798C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7B9FB6F0" w14:textId="77777777" w:rsidTr="00F957CF">
        <w:tc>
          <w:tcPr>
            <w:tcW w:w="704" w:type="dxa"/>
          </w:tcPr>
          <w:p w14:paraId="08F95899" w14:textId="39D54D33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</w:tcPr>
          <w:p w14:paraId="6682A2BD" w14:textId="33F2E99F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Prace konstrukcyjne i murowe</w:t>
            </w:r>
          </w:p>
        </w:tc>
        <w:tc>
          <w:tcPr>
            <w:tcW w:w="1571" w:type="dxa"/>
          </w:tcPr>
          <w:p w14:paraId="3CAA281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6CFF43B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52D97664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006D83F6" w14:textId="77777777" w:rsidTr="00F957CF">
        <w:tc>
          <w:tcPr>
            <w:tcW w:w="704" w:type="dxa"/>
          </w:tcPr>
          <w:p w14:paraId="0C79310B" w14:textId="4FA4B910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</w:tcPr>
          <w:p w14:paraId="7FFCB7F6" w14:textId="60C8A545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Stolarka zewnętrzna</w:t>
            </w:r>
          </w:p>
        </w:tc>
        <w:tc>
          <w:tcPr>
            <w:tcW w:w="1571" w:type="dxa"/>
          </w:tcPr>
          <w:p w14:paraId="1D2A5FC4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DA89E5E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48D076E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1E90BB0F" w14:textId="77777777" w:rsidTr="00F957CF">
        <w:tc>
          <w:tcPr>
            <w:tcW w:w="704" w:type="dxa"/>
          </w:tcPr>
          <w:p w14:paraId="66A001F1" w14:textId="61A01D8F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</w:tcPr>
          <w:p w14:paraId="75A51C3A" w14:textId="205B38D5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Roboty wykończeniowe wewnętrzne</w:t>
            </w:r>
          </w:p>
        </w:tc>
        <w:tc>
          <w:tcPr>
            <w:tcW w:w="1571" w:type="dxa"/>
          </w:tcPr>
          <w:p w14:paraId="5A38DACC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22EBC85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603102F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1B27012A" w14:textId="77777777" w:rsidTr="00F957CF">
        <w:tc>
          <w:tcPr>
            <w:tcW w:w="704" w:type="dxa"/>
          </w:tcPr>
          <w:p w14:paraId="37C745A4" w14:textId="0EB58B20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111" w:type="dxa"/>
          </w:tcPr>
          <w:p w14:paraId="3F072427" w14:textId="23776E18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Prace zewnętrzne - schody terenowe, podjazd dla niepełnosprawnych</w:t>
            </w:r>
          </w:p>
        </w:tc>
        <w:tc>
          <w:tcPr>
            <w:tcW w:w="1571" w:type="dxa"/>
          </w:tcPr>
          <w:p w14:paraId="1002CEB4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6C07D65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19779C3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1BB0B326" w14:textId="77777777" w:rsidTr="00F957CF">
        <w:tc>
          <w:tcPr>
            <w:tcW w:w="704" w:type="dxa"/>
          </w:tcPr>
          <w:p w14:paraId="6B1B771A" w14:textId="24AFC151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111" w:type="dxa"/>
          </w:tcPr>
          <w:p w14:paraId="31E4BBBC" w14:textId="75EA6482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Roboty elektryczne</w:t>
            </w:r>
          </w:p>
        </w:tc>
        <w:tc>
          <w:tcPr>
            <w:tcW w:w="1571" w:type="dxa"/>
          </w:tcPr>
          <w:p w14:paraId="2F02F164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EF357DB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787E2DD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2DAB723E" w14:textId="77777777" w:rsidTr="00F957CF">
        <w:tc>
          <w:tcPr>
            <w:tcW w:w="704" w:type="dxa"/>
          </w:tcPr>
          <w:p w14:paraId="15CD0A71" w14:textId="4F4B8B5E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14:paraId="18462A00" w14:textId="245D9D53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Instalacja oświetleniowa, gniazd wtyczkowych, siłowa i połą</w:t>
            </w:r>
          </w:p>
        </w:tc>
        <w:tc>
          <w:tcPr>
            <w:tcW w:w="1571" w:type="dxa"/>
          </w:tcPr>
          <w:p w14:paraId="56C5FA45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41F1E39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38D710C7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637ECD18" w14:textId="77777777" w:rsidTr="00F957CF">
        <w:tc>
          <w:tcPr>
            <w:tcW w:w="704" w:type="dxa"/>
          </w:tcPr>
          <w:p w14:paraId="50054697" w14:textId="4795C504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</w:tcPr>
          <w:p w14:paraId="7571DE5A" w14:textId="36692F07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Pomiary</w:t>
            </w:r>
          </w:p>
        </w:tc>
        <w:tc>
          <w:tcPr>
            <w:tcW w:w="1571" w:type="dxa"/>
          </w:tcPr>
          <w:p w14:paraId="2C6C182F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9E895B8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7AC49B17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665F4E8F" w14:textId="77777777" w:rsidTr="00F957CF">
        <w:tc>
          <w:tcPr>
            <w:tcW w:w="704" w:type="dxa"/>
          </w:tcPr>
          <w:p w14:paraId="6C94FD65" w14:textId="2F9E828B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</w:tcPr>
          <w:p w14:paraId="2AC9FDCF" w14:textId="0EADE5A7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 xml:space="preserve">Instalacja </w:t>
            </w:r>
            <w:proofErr w:type="spellStart"/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SSWiN</w:t>
            </w:r>
            <w:proofErr w:type="spellEnd"/>
            <w:r w:rsidRPr="006A7508">
              <w:rPr>
                <w:rFonts w:ascii="Times New Roman" w:hAnsi="Times New Roman" w:cs="Times New Roman"/>
                <w:sz w:val="24"/>
                <w:szCs w:val="24"/>
              </w:rPr>
              <w:t xml:space="preserve"> i CCTV</w:t>
            </w:r>
          </w:p>
        </w:tc>
        <w:tc>
          <w:tcPr>
            <w:tcW w:w="1571" w:type="dxa"/>
          </w:tcPr>
          <w:p w14:paraId="221ABA4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6681119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164E2D9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4A0A024B" w14:textId="77777777" w:rsidTr="00F957CF">
        <w:tc>
          <w:tcPr>
            <w:tcW w:w="704" w:type="dxa"/>
          </w:tcPr>
          <w:p w14:paraId="7117C01D" w14:textId="58571633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111" w:type="dxa"/>
          </w:tcPr>
          <w:p w14:paraId="3731FC7E" w14:textId="4B37F821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Roboty sanitarne</w:t>
            </w:r>
          </w:p>
        </w:tc>
        <w:tc>
          <w:tcPr>
            <w:tcW w:w="1571" w:type="dxa"/>
          </w:tcPr>
          <w:p w14:paraId="13B02D3E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8C4513A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4E6D16A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50284EF2" w14:textId="77777777" w:rsidTr="00F957CF">
        <w:tc>
          <w:tcPr>
            <w:tcW w:w="704" w:type="dxa"/>
          </w:tcPr>
          <w:p w14:paraId="4557EC2C" w14:textId="4B5D9FF6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1" w:type="dxa"/>
          </w:tcPr>
          <w:p w14:paraId="590C1E63" w14:textId="6BF6D3E6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instalacja wodociągowa</w:t>
            </w:r>
          </w:p>
        </w:tc>
        <w:tc>
          <w:tcPr>
            <w:tcW w:w="1571" w:type="dxa"/>
          </w:tcPr>
          <w:p w14:paraId="40F6A3F7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50FD1911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8B76EF4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78A51C48" w14:textId="77777777" w:rsidTr="00F957CF">
        <w:tc>
          <w:tcPr>
            <w:tcW w:w="704" w:type="dxa"/>
          </w:tcPr>
          <w:p w14:paraId="031224AB" w14:textId="0794BA83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11" w:type="dxa"/>
          </w:tcPr>
          <w:p w14:paraId="6A155E4E" w14:textId="772C0A73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instalacja kanalizacji sanitarnej</w:t>
            </w:r>
          </w:p>
        </w:tc>
        <w:tc>
          <w:tcPr>
            <w:tcW w:w="1571" w:type="dxa"/>
          </w:tcPr>
          <w:p w14:paraId="50CFBA4B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C2AA590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1B1E68BF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01529CF7" w14:textId="77777777" w:rsidTr="00F957CF">
        <w:tc>
          <w:tcPr>
            <w:tcW w:w="704" w:type="dxa"/>
          </w:tcPr>
          <w:p w14:paraId="5B30CA60" w14:textId="71B5215D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11" w:type="dxa"/>
          </w:tcPr>
          <w:p w14:paraId="79D0B677" w14:textId="6F99CD31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instalacja C.O.</w:t>
            </w:r>
          </w:p>
        </w:tc>
        <w:tc>
          <w:tcPr>
            <w:tcW w:w="1571" w:type="dxa"/>
          </w:tcPr>
          <w:p w14:paraId="56F4DB28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A8864FA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2D967D53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7C326490" w14:textId="77777777" w:rsidTr="00F957CF">
        <w:tc>
          <w:tcPr>
            <w:tcW w:w="704" w:type="dxa"/>
          </w:tcPr>
          <w:p w14:paraId="53E5BB09" w14:textId="469F06A7" w:rsidR="00F957CF" w:rsidRPr="006A7508" w:rsidRDefault="006A7508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F957CF" w:rsidRPr="006A7508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111" w:type="dxa"/>
          </w:tcPr>
          <w:p w14:paraId="2F4537D7" w14:textId="124D2282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instalacja wentylacji</w:t>
            </w:r>
          </w:p>
        </w:tc>
        <w:tc>
          <w:tcPr>
            <w:tcW w:w="1571" w:type="dxa"/>
          </w:tcPr>
          <w:p w14:paraId="0D7BF858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14:paraId="67F2F526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14:paraId="6EB3A0F2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7CF" w:rsidRPr="006A7508" w14:paraId="10D90605" w14:textId="77777777" w:rsidTr="00F957CF">
        <w:tc>
          <w:tcPr>
            <w:tcW w:w="704" w:type="dxa"/>
          </w:tcPr>
          <w:p w14:paraId="6352DAB7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73071D" w14:textId="7434F7F4" w:rsidR="00F957CF" w:rsidRPr="006A7508" w:rsidRDefault="00F957CF" w:rsidP="00E665F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b/>
                <w:sz w:val="24"/>
                <w:szCs w:val="24"/>
              </w:rPr>
              <w:t>Ogółem zadanie (A-D)</w:t>
            </w:r>
          </w:p>
        </w:tc>
        <w:tc>
          <w:tcPr>
            <w:tcW w:w="1571" w:type="dxa"/>
          </w:tcPr>
          <w:p w14:paraId="15E4CBFD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</w:tcPr>
          <w:p w14:paraId="05726455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14:paraId="107FC5EE" w14:textId="77777777" w:rsidR="00F957CF" w:rsidRPr="006A7508" w:rsidRDefault="00F957CF" w:rsidP="00E66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2DDD7F" w14:textId="77777777" w:rsidR="00F957CF" w:rsidRPr="006A7508" w:rsidRDefault="00F957CF" w:rsidP="00345F8C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14:paraId="5A56BDA2" w14:textId="77777777" w:rsidR="005A69F4" w:rsidRPr="006A7508" w:rsidRDefault="00345F8C" w:rsidP="00091415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6A7508">
        <w:rPr>
          <w:rFonts w:cs="Times New Roman"/>
          <w:b/>
          <w:bCs/>
          <w:sz w:val="24"/>
          <w:szCs w:val="24"/>
        </w:rPr>
        <w:t xml:space="preserve">Wymagane terminy: </w:t>
      </w:r>
    </w:p>
    <w:p w14:paraId="4CB5E4D0" w14:textId="3BE42232" w:rsidR="005A69F4" w:rsidRPr="006A7508" w:rsidRDefault="005A69F4" w:rsidP="005A69F4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rPr>
          <w:rFonts w:cs="Times New Roman"/>
          <w:sz w:val="24"/>
          <w:szCs w:val="24"/>
        </w:rPr>
      </w:pPr>
      <w:r w:rsidRPr="006A7508">
        <w:rPr>
          <w:rFonts w:cs="Times New Roman"/>
          <w:sz w:val="24"/>
          <w:szCs w:val="24"/>
        </w:rPr>
        <w:t>wykonanie zadania w terminie do …………….,</w:t>
      </w:r>
    </w:p>
    <w:p w14:paraId="0E18DD89" w14:textId="741BEB3B" w:rsidR="005A69F4" w:rsidRPr="006A7508" w:rsidRDefault="00345F8C" w:rsidP="00306160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cs="Times New Roman"/>
          <w:sz w:val="24"/>
          <w:szCs w:val="24"/>
        </w:rPr>
      </w:pPr>
      <w:r w:rsidRPr="006A7508">
        <w:rPr>
          <w:rFonts w:cs="Times New Roman"/>
          <w:sz w:val="24"/>
          <w:szCs w:val="24"/>
        </w:rPr>
        <w:t>Oświadczam, że zapoznałem się z opisem przedmiotu zamówienia</w:t>
      </w:r>
      <w:r w:rsidR="00516A4D" w:rsidRPr="006A7508">
        <w:rPr>
          <w:rFonts w:cs="Times New Roman"/>
          <w:sz w:val="24"/>
          <w:szCs w:val="24"/>
        </w:rPr>
        <w:t>, w tym z projektem budowlanym</w:t>
      </w:r>
      <w:r w:rsidRPr="006A7508">
        <w:rPr>
          <w:rFonts w:cs="Times New Roman"/>
          <w:sz w:val="24"/>
          <w:szCs w:val="24"/>
        </w:rPr>
        <w:t xml:space="preserve"> i nie wnoszę do niego zastrzeżeń. </w:t>
      </w:r>
    </w:p>
    <w:p w14:paraId="37F4AFE4" w14:textId="77777777" w:rsidR="00345F8C" w:rsidRPr="006A7508" w:rsidRDefault="00345F8C" w:rsidP="00091415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ind w:left="0" w:firstLine="0"/>
        <w:rPr>
          <w:rFonts w:cs="Times New Roman"/>
          <w:sz w:val="24"/>
          <w:szCs w:val="24"/>
        </w:rPr>
      </w:pPr>
      <w:r w:rsidRPr="006A7508">
        <w:rPr>
          <w:rFonts w:cs="Times New Roman"/>
          <w:sz w:val="24"/>
          <w:szCs w:val="24"/>
        </w:rPr>
        <w:t xml:space="preserve">Oświadczam, że spełniam warunki określonego przez Zamawiającego. </w:t>
      </w:r>
    </w:p>
    <w:p w14:paraId="410C92B9" w14:textId="77777777" w:rsidR="00345F8C" w:rsidRPr="006A7508" w:rsidRDefault="00345F8C" w:rsidP="00345F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Oświadczam, że:</w:t>
      </w:r>
    </w:p>
    <w:p w14:paraId="1A659555" w14:textId="1ECF80E7" w:rsidR="00DC5AC6" w:rsidRPr="006A7508" w:rsidRDefault="00F957CF" w:rsidP="00DC5A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a)</w:t>
      </w:r>
      <w:r w:rsidR="00DC5AC6" w:rsidRPr="006A7508">
        <w:rPr>
          <w:rFonts w:ascii="Times New Roman" w:hAnsi="Times New Roman" w:cs="Times New Roman"/>
          <w:sz w:val="24"/>
          <w:szCs w:val="24"/>
        </w:rPr>
        <w:t xml:space="preserve"> znajduje się w sytuacji ekonomicznej i finansowej zapewniającej wykonanie zamówienia, </w:t>
      </w:r>
    </w:p>
    <w:p w14:paraId="461E945A" w14:textId="0A2A3133" w:rsidR="00DC5AC6" w:rsidRPr="006A7508" w:rsidRDefault="00F957CF" w:rsidP="00DC5AC6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b)</w:t>
      </w:r>
      <w:r w:rsidR="00DC5AC6" w:rsidRPr="006A7508">
        <w:rPr>
          <w:rFonts w:ascii="Times New Roman" w:hAnsi="Times New Roman" w:cs="Times New Roman"/>
          <w:sz w:val="24"/>
          <w:szCs w:val="24"/>
        </w:rPr>
        <w:t xml:space="preserve"> spełniam warunek zdolności technicznej i zawodowej, tzn.:</w:t>
      </w:r>
    </w:p>
    <w:p w14:paraId="1E2E1C8F" w14:textId="12FE4D55" w:rsidR="00DC5AC6" w:rsidRPr="006A7508" w:rsidRDefault="00F957CF" w:rsidP="00F957CF">
      <w:pPr>
        <w:tabs>
          <w:tab w:val="num" w:pos="0"/>
          <w:tab w:val="left" w:pos="284"/>
        </w:tabs>
        <w:spacing w:line="360" w:lineRule="auto"/>
        <w:rPr>
          <w:rStyle w:val="hgkelc"/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 xml:space="preserve">- </w:t>
      </w:r>
      <w:r w:rsidR="00DC5AC6" w:rsidRPr="006A7508">
        <w:rPr>
          <w:rFonts w:ascii="Times New Roman" w:hAnsi="Times New Roman" w:cs="Times New Roman"/>
          <w:sz w:val="24"/>
          <w:szCs w:val="24"/>
        </w:rPr>
        <w:t>w okresie ostatnich trzech lat przed upływem terminu składania ofert, a jeżeli okres prowadzenia działalności jest krótszy – w tym okresie wykonałem co najmniej dwie roboty budowlane</w:t>
      </w:r>
      <w:r w:rsidR="00C57819" w:rsidRPr="006A7508">
        <w:rPr>
          <w:rFonts w:ascii="Times New Roman" w:hAnsi="Times New Roman" w:cs="Times New Roman"/>
          <w:sz w:val="24"/>
          <w:szCs w:val="24"/>
        </w:rPr>
        <w:t xml:space="preserve"> w</w:t>
      </w:r>
      <w:r w:rsidR="00DC5AC6" w:rsidRPr="006A7508">
        <w:rPr>
          <w:rFonts w:ascii="Times New Roman" w:hAnsi="Times New Roman" w:cs="Times New Roman"/>
          <w:sz w:val="24"/>
          <w:szCs w:val="24"/>
        </w:rPr>
        <w:t xml:space="preserve"> zakresie porównywalnym z niniejszym zamówieniem tj. polegające</w:t>
      </w:r>
      <w:r w:rsidR="00117A45" w:rsidRPr="006A7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adaptacji obiektu budowlanego wraz z instalacjami (</w:t>
      </w:r>
      <w:r w:rsidR="00117A45" w:rsidRPr="006A7508">
        <w:rPr>
          <w:rStyle w:val="hgkelc"/>
          <w:rFonts w:ascii="Times New Roman" w:hAnsi="Times New Roman" w:cs="Times New Roman"/>
          <w:color w:val="000000" w:themeColor="text1"/>
          <w:sz w:val="24"/>
          <w:szCs w:val="24"/>
        </w:rPr>
        <w:t>w zakresie działań adaptacyjnych rozumie się możliwą przebudowę, rozbudowę i nadbudowę)</w:t>
      </w:r>
      <w:r w:rsidR="007C2553" w:rsidRPr="006A7508">
        <w:rPr>
          <w:rStyle w:val="hgkelc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Start w:id="0" w:name="_Hlk142893742"/>
      <w:r w:rsidR="007C2553" w:rsidRPr="006A7508">
        <w:rPr>
          <w:rStyle w:val="hgkelc"/>
          <w:rFonts w:ascii="Times New Roman" w:hAnsi="Times New Roman" w:cs="Times New Roman"/>
          <w:color w:val="000000" w:themeColor="text1"/>
          <w:sz w:val="24"/>
          <w:szCs w:val="24"/>
        </w:rPr>
        <w:t>o wartości nie mniejszej niż 1 mln zł brutto</w:t>
      </w:r>
      <w:bookmarkEnd w:id="0"/>
      <w:r w:rsidR="007C2553" w:rsidRPr="006A7508">
        <w:rPr>
          <w:rStyle w:val="hgkelc"/>
          <w:rFonts w:ascii="Times New Roman" w:hAnsi="Times New Roman" w:cs="Times New Roman"/>
          <w:color w:val="000000" w:themeColor="text1"/>
          <w:sz w:val="24"/>
          <w:szCs w:val="24"/>
        </w:rPr>
        <w:t xml:space="preserve"> każda z nich.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631"/>
        <w:gridCol w:w="2151"/>
        <w:gridCol w:w="2267"/>
        <w:gridCol w:w="2202"/>
        <w:gridCol w:w="2206"/>
      </w:tblGrid>
      <w:tr w:rsidR="00DC5AC6" w:rsidRPr="006A7508" w14:paraId="2180829D" w14:textId="77777777" w:rsidTr="00E665FD">
        <w:tc>
          <w:tcPr>
            <w:tcW w:w="631" w:type="dxa"/>
            <w:shd w:val="pct10" w:color="auto" w:fill="auto"/>
          </w:tcPr>
          <w:p w14:paraId="6A0A67F3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151" w:type="dxa"/>
            <w:shd w:val="pct10" w:color="auto" w:fill="auto"/>
          </w:tcPr>
          <w:p w14:paraId="2C42B27D" w14:textId="77777777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A7508">
              <w:rPr>
                <w:rFonts w:ascii="Times New Roman" w:hAnsi="Times New Roman" w:cs="Times New Roman"/>
              </w:rPr>
              <w:t>Rodzaj zamówienia</w:t>
            </w:r>
          </w:p>
          <w:p w14:paraId="15C63DC1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508">
              <w:rPr>
                <w:rFonts w:ascii="Times New Roman" w:hAnsi="Times New Roman" w:cs="Times New Roman"/>
                <w:sz w:val="24"/>
                <w:szCs w:val="24"/>
              </w:rPr>
              <w:t>(zakres)</w:t>
            </w:r>
          </w:p>
        </w:tc>
        <w:tc>
          <w:tcPr>
            <w:tcW w:w="2267" w:type="dxa"/>
            <w:shd w:val="pct10" w:color="auto" w:fill="auto"/>
          </w:tcPr>
          <w:p w14:paraId="713BCE81" w14:textId="1306B7B9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A7508">
              <w:rPr>
                <w:rFonts w:ascii="Times New Roman" w:hAnsi="Times New Roman" w:cs="Times New Roman"/>
              </w:rPr>
              <w:t>Podmiot</w:t>
            </w:r>
            <w:r w:rsidR="001C1A29" w:rsidRPr="006A7508">
              <w:rPr>
                <w:rFonts w:ascii="Times New Roman" w:hAnsi="Times New Roman" w:cs="Times New Roman"/>
              </w:rPr>
              <w:t>y</w:t>
            </w:r>
            <w:r w:rsidRPr="006A7508">
              <w:rPr>
                <w:rFonts w:ascii="Times New Roman" w:hAnsi="Times New Roman" w:cs="Times New Roman"/>
              </w:rPr>
              <w:t>, na rzecz których roboty budowlane zostały wykonane</w:t>
            </w:r>
          </w:p>
        </w:tc>
        <w:tc>
          <w:tcPr>
            <w:tcW w:w="2202" w:type="dxa"/>
            <w:shd w:val="pct10" w:color="auto" w:fill="auto"/>
          </w:tcPr>
          <w:p w14:paraId="1E6E3050" w14:textId="77777777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A7508">
              <w:rPr>
                <w:rFonts w:ascii="Times New Roman" w:hAnsi="Times New Roman" w:cs="Times New Roman"/>
              </w:rPr>
              <w:t>Data wykonania</w:t>
            </w:r>
          </w:p>
          <w:p w14:paraId="044033E0" w14:textId="77777777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7508">
              <w:rPr>
                <w:rFonts w:ascii="Times New Roman" w:hAnsi="Times New Roman" w:cs="Times New Roman"/>
              </w:rPr>
              <w:t>dd</w:t>
            </w:r>
            <w:proofErr w:type="spellEnd"/>
            <w:r w:rsidRPr="006A7508">
              <w:rPr>
                <w:rFonts w:ascii="Times New Roman" w:hAnsi="Times New Roman" w:cs="Times New Roman"/>
              </w:rPr>
              <w:t>/mm/</w:t>
            </w:r>
            <w:proofErr w:type="spellStart"/>
            <w:r w:rsidRPr="006A7508">
              <w:rPr>
                <w:rFonts w:ascii="Times New Roman" w:hAnsi="Times New Roman" w:cs="Times New Roman"/>
              </w:rPr>
              <w:t>rrrr</w:t>
            </w:r>
            <w:proofErr w:type="spellEnd"/>
          </w:p>
        </w:tc>
        <w:tc>
          <w:tcPr>
            <w:tcW w:w="2206" w:type="dxa"/>
            <w:shd w:val="pct10" w:color="auto" w:fill="auto"/>
          </w:tcPr>
          <w:p w14:paraId="2E12BE71" w14:textId="77777777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A7508">
              <w:rPr>
                <w:rFonts w:ascii="Times New Roman" w:hAnsi="Times New Roman" w:cs="Times New Roman"/>
              </w:rPr>
              <w:t>Wartość zamówienia</w:t>
            </w:r>
          </w:p>
          <w:p w14:paraId="2020B305" w14:textId="77777777" w:rsidR="00DC5AC6" w:rsidRPr="006A7508" w:rsidRDefault="00DC5AC6" w:rsidP="00DC5AC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AC6" w:rsidRPr="006A7508" w14:paraId="7FB23AB7" w14:textId="77777777" w:rsidTr="00DD4427">
        <w:tc>
          <w:tcPr>
            <w:tcW w:w="631" w:type="dxa"/>
          </w:tcPr>
          <w:p w14:paraId="69DC65B3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A8F8C" w14:textId="77777777" w:rsidR="00117A45" w:rsidRPr="006A7508" w:rsidRDefault="00117A45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F7290" w14:textId="77777777" w:rsidR="00117A45" w:rsidRPr="006A7508" w:rsidRDefault="00117A45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037ADAA1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B21FD93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0209B4E4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496D430E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C6" w:rsidRPr="006A7508" w14:paraId="0E29AC42" w14:textId="77777777" w:rsidTr="00DD4427">
        <w:tc>
          <w:tcPr>
            <w:tcW w:w="631" w:type="dxa"/>
          </w:tcPr>
          <w:p w14:paraId="0BEAB9AD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FC61D" w14:textId="77777777" w:rsidR="00117A45" w:rsidRPr="006A7508" w:rsidRDefault="00117A45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36C06" w14:textId="77777777" w:rsidR="00117A45" w:rsidRPr="006A7508" w:rsidRDefault="00117A45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13D4119A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49B3F851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14:paraId="184A1E2F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14:paraId="6E74B3FC" w14:textId="77777777" w:rsidR="00DC5AC6" w:rsidRPr="006A7508" w:rsidRDefault="00DC5AC6" w:rsidP="00DC5A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5C1AD" w14:textId="77777777" w:rsidR="007C2553" w:rsidRPr="006A7508" w:rsidRDefault="007C2553" w:rsidP="00DC5AC6">
      <w:pPr>
        <w:spacing w:line="360" w:lineRule="auto"/>
        <w:ind w:left="568"/>
        <w:rPr>
          <w:rFonts w:ascii="Times New Roman" w:hAnsi="Times New Roman" w:cs="Times New Roman"/>
          <w:sz w:val="24"/>
          <w:szCs w:val="24"/>
        </w:rPr>
      </w:pPr>
    </w:p>
    <w:p w14:paraId="370E64D3" w14:textId="3694DF55" w:rsidR="007C2553" w:rsidRPr="006A7508" w:rsidRDefault="00F957CF" w:rsidP="007C255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A7508">
        <w:rPr>
          <w:rFonts w:ascii="Times New Roman" w:hAnsi="Times New Roman" w:cs="Times New Roman"/>
        </w:rPr>
        <w:t>-</w:t>
      </w:r>
      <w:r w:rsidR="007C2553" w:rsidRPr="006A7508">
        <w:rPr>
          <w:rFonts w:ascii="Times New Roman" w:hAnsi="Times New Roman" w:cs="Times New Roman"/>
        </w:rPr>
        <w:t xml:space="preserve"> będę dysponował na czas realizacji zamówienia co najmniej: Kierownikiem budowy, Kierownikiem robót instalacyjnych oraz Kierownikiem robót elektrycznych, którzy posiadają </w:t>
      </w:r>
      <w:r w:rsidR="007C2553" w:rsidRPr="006A7508">
        <w:rPr>
          <w:rFonts w:ascii="Times New Roman" w:hAnsi="Times New Roman" w:cs="Times New Roman"/>
        </w:rPr>
        <w:lastRenderedPageBreak/>
        <w:t>odpowiednie doświadczenie, kompetencje oraz uprawnienia do prowadzenia określonej działalności zawodowej, o ile wynika to z odrębnych przepisów (Zamawiający dopuszcza możliwości łączenia funkcji kierownika robót),</w:t>
      </w:r>
    </w:p>
    <w:p w14:paraId="733CC49C" w14:textId="77777777" w:rsidR="007C2553" w:rsidRPr="006A7508" w:rsidRDefault="007C2553" w:rsidP="00DC5AC6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50AEFA" w14:textId="40CF7EB5" w:rsidR="00091415" w:rsidRPr="006A7508" w:rsidRDefault="00DC5AC6" w:rsidP="00DC5AC6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7508">
        <w:rPr>
          <w:rFonts w:ascii="Times New Roman" w:hAnsi="Times New Roman" w:cs="Times New Roman"/>
          <w:b/>
          <w:bCs/>
          <w:sz w:val="24"/>
          <w:szCs w:val="24"/>
        </w:rPr>
        <w:t>- nie jestem powiązany osobowo lub kapitałowo z Zamawiającym</w:t>
      </w:r>
      <w:r w:rsidR="00091415" w:rsidRPr="006A750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F556E03" w14:textId="77777777" w:rsidR="00596468" w:rsidRPr="006A7508" w:rsidRDefault="00596468" w:rsidP="00DC5AC6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B5CEB2" w14:textId="7A99E2C6" w:rsidR="00520621" w:rsidRPr="006A7508" w:rsidRDefault="00520621" w:rsidP="00520621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rPr>
          <w:rFonts w:cs="Times New Roman"/>
          <w:sz w:val="24"/>
          <w:szCs w:val="24"/>
        </w:rPr>
      </w:pPr>
      <w:bookmarkStart w:id="1" w:name="_Hlk142906900"/>
      <w:r w:rsidRPr="006A7508">
        <w:rPr>
          <w:rFonts w:cs="Times New Roman"/>
          <w:sz w:val="24"/>
          <w:szCs w:val="24"/>
        </w:rPr>
        <w:t xml:space="preserve">W przypadku uznania mojej oferty za najkorzystniejszą umowę zobowiązuję się zawrzeć </w:t>
      </w:r>
      <w:r w:rsidR="00117A45" w:rsidRPr="006A7508">
        <w:rPr>
          <w:rFonts w:cs="Times New Roman"/>
          <w:sz w:val="24"/>
          <w:szCs w:val="24"/>
        </w:rPr>
        <w:br/>
      </w:r>
      <w:r w:rsidRPr="006A7508">
        <w:rPr>
          <w:rFonts w:cs="Times New Roman"/>
          <w:sz w:val="24"/>
          <w:szCs w:val="24"/>
        </w:rPr>
        <w:t xml:space="preserve">w miejscu i terminie jakie zostaną wskazane przez Zamawiającego.  </w:t>
      </w:r>
    </w:p>
    <w:bookmarkEnd w:id="1"/>
    <w:p w14:paraId="1FC78365" w14:textId="77777777" w:rsidR="00520621" w:rsidRPr="006A7508" w:rsidRDefault="00520621" w:rsidP="0009141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D3F24" w14:textId="77777777" w:rsidR="00345F8C" w:rsidRPr="006A7508" w:rsidRDefault="00345F8C" w:rsidP="00345F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251F868" w14:textId="77777777" w:rsidR="00DE3F06" w:rsidRPr="006A7508" w:rsidRDefault="00DE3F06" w:rsidP="00345F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441EEB8C" w14:textId="77777777" w:rsidR="00850DDD" w:rsidRPr="006A7508" w:rsidRDefault="00850DDD" w:rsidP="00345F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279BFBEE" w14:textId="77777777" w:rsidR="00345F8C" w:rsidRPr="006A7508" w:rsidRDefault="00345F8C" w:rsidP="00345F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61CA79D" w14:textId="179983BE" w:rsidR="00345F8C" w:rsidRPr="006A7508" w:rsidRDefault="00345F8C" w:rsidP="00345F8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A7508">
        <w:rPr>
          <w:rFonts w:ascii="Times New Roman" w:hAnsi="Times New Roman" w:cs="Times New Roman"/>
          <w:sz w:val="24"/>
          <w:szCs w:val="24"/>
        </w:rPr>
        <w:t>podpis Wykonawcy</w:t>
      </w:r>
    </w:p>
    <w:sectPr w:rsidR="00345F8C" w:rsidRPr="006A7508" w:rsidSect="00306160">
      <w:headerReference w:type="default" r:id="rId8"/>
      <w:footerReference w:type="default" r:id="rId9"/>
      <w:pgSz w:w="11906" w:h="16838"/>
      <w:pgMar w:top="960" w:right="1134" w:bottom="144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199D" w14:textId="77777777" w:rsidR="002671DA" w:rsidRDefault="002671DA" w:rsidP="00AD66EC">
      <w:r>
        <w:separator/>
      </w:r>
    </w:p>
  </w:endnote>
  <w:endnote w:type="continuationSeparator" w:id="0">
    <w:p w14:paraId="77F3D9E7" w14:textId="77777777" w:rsidR="002671DA" w:rsidRDefault="002671DA" w:rsidP="00AD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A236" w14:textId="383B22CD" w:rsidR="00985813" w:rsidRPr="00985813" w:rsidRDefault="00306160" w:rsidP="00B56FDE">
    <w:pPr>
      <w:pStyle w:val="NormalnyWeb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br/>
    </w:r>
    <w:r w:rsidR="00985813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1F8686" wp14:editId="6891D73B">
              <wp:simplePos x="0" y="0"/>
              <wp:positionH relativeFrom="column">
                <wp:posOffset>-82550</wp:posOffset>
              </wp:positionH>
              <wp:positionV relativeFrom="paragraph">
                <wp:posOffset>-17516</wp:posOffset>
              </wp:positionV>
              <wp:extent cx="5918200" cy="0"/>
              <wp:effectExtent l="0" t="0" r="0" b="0"/>
              <wp:wrapNone/>
              <wp:docPr id="13892648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8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6429CF" id="Łącznik prosty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5pt,-1.4pt" to="459.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+bmAEAAIgDAAAOAAAAZHJzL2Uyb0RvYy54bWysU9uO0zAQfUfiHyy/0yQrgZa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" strokecolor="black [3040]"/>
          </w:pict>
        </mc:Fallback>
      </mc:AlternateContent>
    </w:r>
    <w:r w:rsidR="00AE034C" w:rsidRPr="00985813">
      <w:rPr>
        <w:rFonts w:ascii="Times New Roman" w:hAnsi="Times New Roman"/>
        <w:sz w:val="20"/>
        <w:szCs w:val="20"/>
      </w:rPr>
      <w:t>Stowarzyszenie „Lokalna Grupa Działania Partnerstwo Kaczawskie”, 59-407 Mściwojów, Mściwojów 54</w:t>
    </w:r>
    <w:r w:rsidR="00985813">
      <w:rPr>
        <w:rFonts w:ascii="Times New Roman" w:hAnsi="Times New Roman"/>
        <w:sz w:val="20"/>
        <w:szCs w:val="20"/>
      </w:rPr>
      <w:br/>
    </w:r>
    <w:r w:rsidR="00985813" w:rsidRPr="00985813">
      <w:rPr>
        <w:rStyle w:val="Pogrubienie"/>
        <w:rFonts w:ascii="Times New Roman" w:hAnsi="Times New Roman"/>
        <w:b w:val="0"/>
        <w:bCs w:val="0"/>
        <w:sz w:val="20"/>
        <w:szCs w:val="20"/>
      </w:rPr>
      <w:t xml:space="preserve">tel./fax </w:t>
    </w:r>
    <w:r w:rsidR="00985813">
      <w:rPr>
        <w:rStyle w:val="Pogrubienie"/>
        <w:rFonts w:ascii="Times New Roman" w:hAnsi="Times New Roman"/>
        <w:b w:val="0"/>
        <w:bCs w:val="0"/>
        <w:sz w:val="20"/>
        <w:szCs w:val="20"/>
      </w:rPr>
      <w:t>–</w:t>
    </w:r>
    <w:r w:rsidR="00985813" w:rsidRPr="00985813">
      <w:rPr>
        <w:rStyle w:val="Pogrubienie"/>
        <w:rFonts w:ascii="Times New Roman" w:hAnsi="Times New Roman"/>
        <w:b w:val="0"/>
        <w:bCs w:val="0"/>
        <w:sz w:val="20"/>
        <w:szCs w:val="20"/>
      </w:rPr>
      <w:t xml:space="preserve"> 768728718</w:t>
    </w:r>
    <w:r w:rsidR="00985813">
      <w:rPr>
        <w:rStyle w:val="Pogrubienie"/>
        <w:rFonts w:ascii="Times New Roman" w:hAnsi="Times New Roman"/>
        <w:b w:val="0"/>
        <w:bCs w:val="0"/>
        <w:sz w:val="20"/>
        <w:szCs w:val="20"/>
      </w:rPr>
      <w:t>,</w:t>
    </w:r>
    <w:r w:rsidR="00985813" w:rsidRPr="00985813">
      <w:rPr>
        <w:rFonts w:ascii="Times New Roman" w:hAnsi="Times New Roman"/>
        <w:b/>
        <w:bCs/>
        <w:sz w:val="20"/>
        <w:szCs w:val="20"/>
      </w:rPr>
      <w:t xml:space="preserve">  </w:t>
    </w:r>
    <w:r w:rsidR="00985813" w:rsidRPr="00985813">
      <w:rPr>
        <w:rStyle w:val="Pogrubienie"/>
        <w:rFonts w:ascii="Times New Roman" w:hAnsi="Times New Roman"/>
        <w:b w:val="0"/>
        <w:bCs w:val="0"/>
        <w:sz w:val="20"/>
        <w:szCs w:val="20"/>
      </w:rPr>
      <w:t>kom. 609538810,</w:t>
    </w:r>
    <w:r w:rsidR="00985813" w:rsidRPr="00985813">
      <w:rPr>
        <w:rStyle w:val="Pogrubienie"/>
        <w:rFonts w:ascii="Times New Roman" w:hAnsi="Times New Roman"/>
        <w:sz w:val="20"/>
        <w:szCs w:val="20"/>
      </w:rPr>
      <w:t xml:space="preserve"> </w:t>
    </w:r>
    <w:r w:rsidR="00985813" w:rsidRPr="00985813">
      <w:rPr>
        <w:rFonts w:ascii="Times New Roman" w:hAnsi="Times New Roman"/>
        <w:sz w:val="20"/>
        <w:szCs w:val="20"/>
      </w:rPr>
      <w:t>e-mail: lgd.kaczawskie@gmail.com</w:t>
    </w:r>
  </w:p>
  <w:p w14:paraId="7EBC2018" w14:textId="2479ACBD" w:rsidR="000C6D1A" w:rsidRPr="00AE034C" w:rsidRDefault="000C6D1A" w:rsidP="00AE034C">
    <w:pPr>
      <w:pStyle w:val="Normalny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FF46" w14:textId="77777777" w:rsidR="002671DA" w:rsidRDefault="002671DA" w:rsidP="00AD66EC">
      <w:r>
        <w:separator/>
      </w:r>
    </w:p>
  </w:footnote>
  <w:footnote w:type="continuationSeparator" w:id="0">
    <w:p w14:paraId="7B9C3814" w14:textId="77777777" w:rsidR="002671DA" w:rsidRDefault="002671DA" w:rsidP="00AD6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8AF9C" w14:textId="43532547" w:rsidR="000C6D1A" w:rsidRDefault="00985813" w:rsidP="00E06294">
    <w:pPr>
      <w:jc w:val="center"/>
      <w:rPr>
        <w:sz w:val="20"/>
      </w:rPr>
    </w:pPr>
    <w:r>
      <w:rPr>
        <w:noProof/>
      </w:rPr>
      <w:drawing>
        <wp:inline distT="0" distB="0" distL="0" distR="0" wp14:anchorId="29EDA11D" wp14:editId="0D5A582E">
          <wp:extent cx="5499100" cy="558800"/>
          <wp:effectExtent l="0" t="0" r="6350" b="0"/>
          <wp:docPr id="1323939355" name="Obraz 1323939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709"/>
                  <a:stretch/>
                </pic:blipFill>
                <pic:spPr bwMode="auto">
                  <a:xfrm>
                    <a:off x="0" y="0"/>
                    <a:ext cx="54991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C6D1A">
      <w:rPr>
        <w:sz w:val="20"/>
      </w:rPr>
      <w:t xml:space="preserve">        </w:t>
    </w:r>
  </w:p>
  <w:p w14:paraId="1A45D6BB" w14:textId="6C3B9667" w:rsidR="000C6D1A" w:rsidRDefault="00985813" w:rsidP="00A10F3E">
    <w:pPr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5D618" wp14:editId="78223953">
              <wp:simplePos x="0" y="0"/>
              <wp:positionH relativeFrom="column">
                <wp:posOffset>-24130</wp:posOffset>
              </wp:positionH>
              <wp:positionV relativeFrom="paragraph">
                <wp:posOffset>245110</wp:posOffset>
              </wp:positionV>
              <wp:extent cx="5918200" cy="0"/>
              <wp:effectExtent l="0" t="0" r="0" b="0"/>
              <wp:wrapNone/>
              <wp:docPr id="225359861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8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617FCD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19.3pt" to="464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+bmAEAAIgDAAAOAAAAZHJzL2Uyb0RvYy54bWysU9uO0zAQfUfiHyy/0yQrgZa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" strokecolor="black [3040]"/>
          </w:pict>
        </mc:Fallback>
      </mc:AlternateContent>
    </w:r>
    <w:r w:rsidR="000C6D1A">
      <w:rPr>
        <w:sz w:val="20"/>
      </w:rPr>
      <w:t>E</w:t>
    </w:r>
    <w:r w:rsidR="000C6D1A" w:rsidRPr="00AD66EC">
      <w:rPr>
        <w:sz w:val="20"/>
      </w:rPr>
      <w:t>uropejski Fundusz Rolny na rzecz Rozwoju Obszarów Wiejskich: Europa Inwestująca w obszary wiejskie</w:t>
    </w:r>
  </w:p>
  <w:p w14:paraId="402BFF47" w14:textId="77777777" w:rsidR="00306160" w:rsidRPr="00306160" w:rsidRDefault="00306160" w:rsidP="00A10F3E">
    <w:pPr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B5612"/>
    <w:multiLevelType w:val="hybridMultilevel"/>
    <w:tmpl w:val="67BC1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75C"/>
    <w:multiLevelType w:val="hybridMultilevel"/>
    <w:tmpl w:val="7E92350C"/>
    <w:lvl w:ilvl="0" w:tplc="BF72F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B316F8"/>
    <w:multiLevelType w:val="hybridMultilevel"/>
    <w:tmpl w:val="045EC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B1AC8"/>
    <w:multiLevelType w:val="hybridMultilevel"/>
    <w:tmpl w:val="ADFADB2A"/>
    <w:lvl w:ilvl="0" w:tplc="8402E43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Theme="minorEastAsia" w:hAnsi="Times New Roman"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16123394">
      <w:numFmt w:val="bullet"/>
      <w:lvlText w:val="•"/>
      <w:lvlJc w:val="left"/>
      <w:pPr>
        <w:ind w:left="4026" w:hanging="360"/>
      </w:pPr>
      <w:rPr>
        <w:rFonts w:ascii="Times New Roman" w:eastAsiaTheme="minorEastAsia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ED2924"/>
    <w:multiLevelType w:val="hybridMultilevel"/>
    <w:tmpl w:val="F4703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269C0"/>
    <w:multiLevelType w:val="hybridMultilevel"/>
    <w:tmpl w:val="932C70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50C54"/>
    <w:multiLevelType w:val="hybridMultilevel"/>
    <w:tmpl w:val="6B7CD98C"/>
    <w:lvl w:ilvl="0" w:tplc="7B46CA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E458D"/>
    <w:multiLevelType w:val="multilevel"/>
    <w:tmpl w:val="208AD8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Times New Roman" w:eastAsiaTheme="minorHAnsi" w:hAnsi="Times New Roman"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11B0C88"/>
    <w:multiLevelType w:val="hybridMultilevel"/>
    <w:tmpl w:val="5C8CCF28"/>
    <w:lvl w:ilvl="0" w:tplc="6CCE94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8D2353"/>
    <w:multiLevelType w:val="hybridMultilevel"/>
    <w:tmpl w:val="18EA5308"/>
    <w:lvl w:ilvl="0" w:tplc="E0EC51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D83F70"/>
    <w:multiLevelType w:val="hybridMultilevel"/>
    <w:tmpl w:val="FEAEF862"/>
    <w:lvl w:ilvl="0" w:tplc="3022FE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9342020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  <w:sz w:val="20"/>
        <w:szCs w:val="20"/>
      </w:rPr>
    </w:lvl>
    <w:lvl w:ilvl="2" w:tplc="F45025B0">
      <w:start w:val="1"/>
      <w:numFmt w:val="lowerLetter"/>
      <w:lvlText w:val="%3)"/>
      <w:lvlJc w:val="left"/>
      <w:pPr>
        <w:ind w:left="89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A03A3A"/>
    <w:multiLevelType w:val="hybridMultilevel"/>
    <w:tmpl w:val="8B885F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E1E3B"/>
    <w:multiLevelType w:val="hybridMultilevel"/>
    <w:tmpl w:val="62DAB0F2"/>
    <w:lvl w:ilvl="0" w:tplc="B0089C5A">
      <w:start w:val="1"/>
      <w:numFmt w:val="decimal"/>
      <w:lvlText w:val="%1."/>
      <w:lvlJc w:val="left"/>
      <w:pPr>
        <w:ind w:left="24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4" w15:restartNumberingAfterBreak="0">
    <w:nsid w:val="47B77BD9"/>
    <w:multiLevelType w:val="hybridMultilevel"/>
    <w:tmpl w:val="7B2CE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96092"/>
    <w:multiLevelType w:val="hybridMultilevel"/>
    <w:tmpl w:val="E2BCF5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B7339"/>
    <w:multiLevelType w:val="hybridMultilevel"/>
    <w:tmpl w:val="CB58A4F8"/>
    <w:lvl w:ilvl="0" w:tplc="2772914E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7" w15:restartNumberingAfterBreak="0">
    <w:nsid w:val="52001D37"/>
    <w:multiLevelType w:val="hybridMultilevel"/>
    <w:tmpl w:val="D1F401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30EFC"/>
    <w:multiLevelType w:val="hybridMultilevel"/>
    <w:tmpl w:val="1A60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D6F94"/>
    <w:multiLevelType w:val="hybridMultilevel"/>
    <w:tmpl w:val="5BE4CE44"/>
    <w:lvl w:ilvl="0" w:tplc="7D88317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B4A7D"/>
    <w:multiLevelType w:val="hybridMultilevel"/>
    <w:tmpl w:val="C78A991A"/>
    <w:lvl w:ilvl="0" w:tplc="041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1" w15:restartNumberingAfterBreak="0">
    <w:nsid w:val="762C3FA2"/>
    <w:multiLevelType w:val="hybridMultilevel"/>
    <w:tmpl w:val="DFD0E2D2"/>
    <w:lvl w:ilvl="0" w:tplc="10D07D56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2" w15:restartNumberingAfterBreak="0">
    <w:nsid w:val="7B7E6B4F"/>
    <w:multiLevelType w:val="hybridMultilevel"/>
    <w:tmpl w:val="09E04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5023">
    <w:abstractNumId w:val="3"/>
  </w:num>
  <w:num w:numId="2" w16cid:durableId="1997149264">
    <w:abstractNumId w:val="1"/>
  </w:num>
  <w:num w:numId="3" w16cid:durableId="1269898462">
    <w:abstractNumId w:val="18"/>
  </w:num>
  <w:num w:numId="4" w16cid:durableId="591167475">
    <w:abstractNumId w:val="19"/>
  </w:num>
  <w:num w:numId="5" w16cid:durableId="1292784082">
    <w:abstractNumId w:val="22"/>
  </w:num>
  <w:num w:numId="6" w16cid:durableId="15593909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0341608">
    <w:abstractNumId w:val="2"/>
  </w:num>
  <w:num w:numId="8" w16cid:durableId="1686445219">
    <w:abstractNumId w:val="10"/>
  </w:num>
  <w:num w:numId="9" w16cid:durableId="1938902644">
    <w:abstractNumId w:val="13"/>
  </w:num>
  <w:num w:numId="10" w16cid:durableId="581572903">
    <w:abstractNumId w:val="17"/>
  </w:num>
  <w:num w:numId="11" w16cid:durableId="750540026">
    <w:abstractNumId w:val="12"/>
  </w:num>
  <w:num w:numId="12" w16cid:durableId="1408452765">
    <w:abstractNumId w:val="21"/>
  </w:num>
  <w:num w:numId="13" w16cid:durableId="1877617664">
    <w:abstractNumId w:val="0"/>
  </w:num>
  <w:num w:numId="14" w16cid:durableId="1437629535">
    <w:abstractNumId w:val="11"/>
  </w:num>
  <w:num w:numId="15" w16cid:durableId="1577589105">
    <w:abstractNumId w:val="8"/>
  </w:num>
  <w:num w:numId="16" w16cid:durableId="622426765">
    <w:abstractNumId w:val="4"/>
  </w:num>
  <w:num w:numId="17" w16cid:durableId="1135441889">
    <w:abstractNumId w:val="5"/>
  </w:num>
  <w:num w:numId="18" w16cid:durableId="1080365812">
    <w:abstractNumId w:val="15"/>
  </w:num>
  <w:num w:numId="19" w16cid:durableId="792335222">
    <w:abstractNumId w:val="16"/>
  </w:num>
  <w:num w:numId="20" w16cid:durableId="1037197132">
    <w:abstractNumId w:val="9"/>
  </w:num>
  <w:num w:numId="21" w16cid:durableId="410589387">
    <w:abstractNumId w:val="7"/>
  </w:num>
  <w:num w:numId="22" w16cid:durableId="1348561849">
    <w:abstractNumId w:val="20"/>
  </w:num>
  <w:num w:numId="23" w16cid:durableId="1204054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5F"/>
    <w:rsid w:val="000448FF"/>
    <w:rsid w:val="000516CA"/>
    <w:rsid w:val="000672E9"/>
    <w:rsid w:val="00091395"/>
    <w:rsid w:val="00091415"/>
    <w:rsid w:val="0009165C"/>
    <w:rsid w:val="000C6D1A"/>
    <w:rsid w:val="000D093D"/>
    <w:rsid w:val="00112C22"/>
    <w:rsid w:val="00113D8F"/>
    <w:rsid w:val="00117A45"/>
    <w:rsid w:val="00120A87"/>
    <w:rsid w:val="00124CAD"/>
    <w:rsid w:val="001275A3"/>
    <w:rsid w:val="0013152B"/>
    <w:rsid w:val="00142E5B"/>
    <w:rsid w:val="0015543F"/>
    <w:rsid w:val="00174A11"/>
    <w:rsid w:val="001A0C27"/>
    <w:rsid w:val="001C1A29"/>
    <w:rsid w:val="001D29AF"/>
    <w:rsid w:val="001F2772"/>
    <w:rsid w:val="001F78DB"/>
    <w:rsid w:val="0020172D"/>
    <w:rsid w:val="00205766"/>
    <w:rsid w:val="0022010B"/>
    <w:rsid w:val="002671DA"/>
    <w:rsid w:val="00280BB2"/>
    <w:rsid w:val="00286BAC"/>
    <w:rsid w:val="002B5704"/>
    <w:rsid w:val="002E365F"/>
    <w:rsid w:val="002E72CC"/>
    <w:rsid w:val="002F6DF2"/>
    <w:rsid w:val="003052F2"/>
    <w:rsid w:val="00306160"/>
    <w:rsid w:val="00345F8C"/>
    <w:rsid w:val="00346718"/>
    <w:rsid w:val="003738C0"/>
    <w:rsid w:val="00386322"/>
    <w:rsid w:val="003B78E9"/>
    <w:rsid w:val="003E3229"/>
    <w:rsid w:val="003F3A73"/>
    <w:rsid w:val="0047470D"/>
    <w:rsid w:val="00477C94"/>
    <w:rsid w:val="004821A9"/>
    <w:rsid w:val="00484D40"/>
    <w:rsid w:val="00485482"/>
    <w:rsid w:val="00491A8A"/>
    <w:rsid w:val="004D1717"/>
    <w:rsid w:val="004E14D2"/>
    <w:rsid w:val="00516A4D"/>
    <w:rsid w:val="005171CA"/>
    <w:rsid w:val="00520621"/>
    <w:rsid w:val="00572BCE"/>
    <w:rsid w:val="00596468"/>
    <w:rsid w:val="005A5324"/>
    <w:rsid w:val="005A69F4"/>
    <w:rsid w:val="005B1D49"/>
    <w:rsid w:val="005F27F9"/>
    <w:rsid w:val="00601F02"/>
    <w:rsid w:val="006028DA"/>
    <w:rsid w:val="006172D6"/>
    <w:rsid w:val="00655C67"/>
    <w:rsid w:val="00656D9E"/>
    <w:rsid w:val="00660DFB"/>
    <w:rsid w:val="006755EA"/>
    <w:rsid w:val="0068697F"/>
    <w:rsid w:val="006A7508"/>
    <w:rsid w:val="006C25B2"/>
    <w:rsid w:val="006D1EF9"/>
    <w:rsid w:val="006D5A5F"/>
    <w:rsid w:val="006D68CD"/>
    <w:rsid w:val="006E514D"/>
    <w:rsid w:val="006F30C1"/>
    <w:rsid w:val="006F6278"/>
    <w:rsid w:val="0073274E"/>
    <w:rsid w:val="00742F85"/>
    <w:rsid w:val="0074752D"/>
    <w:rsid w:val="00761982"/>
    <w:rsid w:val="007A6DF3"/>
    <w:rsid w:val="007C2553"/>
    <w:rsid w:val="007D38FD"/>
    <w:rsid w:val="00800917"/>
    <w:rsid w:val="00837BC4"/>
    <w:rsid w:val="00850DDD"/>
    <w:rsid w:val="008622F6"/>
    <w:rsid w:val="00875195"/>
    <w:rsid w:val="008A1B74"/>
    <w:rsid w:val="008A4C72"/>
    <w:rsid w:val="008C20CA"/>
    <w:rsid w:val="008D22BB"/>
    <w:rsid w:val="00905892"/>
    <w:rsid w:val="00911A4A"/>
    <w:rsid w:val="00922807"/>
    <w:rsid w:val="00931867"/>
    <w:rsid w:val="00943C0C"/>
    <w:rsid w:val="00954042"/>
    <w:rsid w:val="009556EB"/>
    <w:rsid w:val="00957131"/>
    <w:rsid w:val="00985813"/>
    <w:rsid w:val="00996603"/>
    <w:rsid w:val="009D15C4"/>
    <w:rsid w:val="009D357D"/>
    <w:rsid w:val="009F0B4A"/>
    <w:rsid w:val="009F4D4A"/>
    <w:rsid w:val="00A10F3E"/>
    <w:rsid w:val="00A50BE4"/>
    <w:rsid w:val="00A5123E"/>
    <w:rsid w:val="00A61565"/>
    <w:rsid w:val="00A61CCF"/>
    <w:rsid w:val="00A84B65"/>
    <w:rsid w:val="00A95D81"/>
    <w:rsid w:val="00AA396D"/>
    <w:rsid w:val="00AD6488"/>
    <w:rsid w:val="00AD66EC"/>
    <w:rsid w:val="00AE034C"/>
    <w:rsid w:val="00AF1BBC"/>
    <w:rsid w:val="00B103E4"/>
    <w:rsid w:val="00B36273"/>
    <w:rsid w:val="00B5133D"/>
    <w:rsid w:val="00B53510"/>
    <w:rsid w:val="00B56FDE"/>
    <w:rsid w:val="00B6315C"/>
    <w:rsid w:val="00B741D9"/>
    <w:rsid w:val="00B90466"/>
    <w:rsid w:val="00B91B43"/>
    <w:rsid w:val="00BA3653"/>
    <w:rsid w:val="00BC3504"/>
    <w:rsid w:val="00BC4D8B"/>
    <w:rsid w:val="00C2118A"/>
    <w:rsid w:val="00C21921"/>
    <w:rsid w:val="00C25BBF"/>
    <w:rsid w:val="00C3223B"/>
    <w:rsid w:val="00C447BA"/>
    <w:rsid w:val="00C57819"/>
    <w:rsid w:val="00C67315"/>
    <w:rsid w:val="00C915FB"/>
    <w:rsid w:val="00CA39DB"/>
    <w:rsid w:val="00CE2CC8"/>
    <w:rsid w:val="00CF239F"/>
    <w:rsid w:val="00D50713"/>
    <w:rsid w:val="00D8109F"/>
    <w:rsid w:val="00D81E0A"/>
    <w:rsid w:val="00DA380A"/>
    <w:rsid w:val="00DB2328"/>
    <w:rsid w:val="00DC5AC6"/>
    <w:rsid w:val="00DD4427"/>
    <w:rsid w:val="00DE3F06"/>
    <w:rsid w:val="00DF26E2"/>
    <w:rsid w:val="00DF7C46"/>
    <w:rsid w:val="00E06294"/>
    <w:rsid w:val="00E30329"/>
    <w:rsid w:val="00E51A90"/>
    <w:rsid w:val="00E54B74"/>
    <w:rsid w:val="00E56BCD"/>
    <w:rsid w:val="00E665FD"/>
    <w:rsid w:val="00E7016A"/>
    <w:rsid w:val="00E761D5"/>
    <w:rsid w:val="00E805F5"/>
    <w:rsid w:val="00E95500"/>
    <w:rsid w:val="00EB2DF0"/>
    <w:rsid w:val="00EC10F8"/>
    <w:rsid w:val="00EE31EF"/>
    <w:rsid w:val="00F02898"/>
    <w:rsid w:val="00F037AB"/>
    <w:rsid w:val="00F05147"/>
    <w:rsid w:val="00F10955"/>
    <w:rsid w:val="00F13CDF"/>
    <w:rsid w:val="00F33F9C"/>
    <w:rsid w:val="00F41729"/>
    <w:rsid w:val="00F81F47"/>
    <w:rsid w:val="00F87808"/>
    <w:rsid w:val="00F957CF"/>
    <w:rsid w:val="00FA4548"/>
    <w:rsid w:val="00FE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DCC07"/>
  <w15:docId w15:val="{264B0FDD-0DD1-4506-8A13-8E343AF9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195"/>
    <w:pPr>
      <w:spacing w:after="200" w:line="276" w:lineRule="auto"/>
      <w:jc w:val="left"/>
    </w:pPr>
    <w:rPr>
      <w:rFonts w:asciiTheme="minorHAnsi" w:eastAsiaTheme="minorEastAsia" w:hAnsiTheme="minorHAnsi" w:cstheme="minorBidi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A5F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A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66E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Theme="minorHAnsi" w:hAnsi="Times New Roman" w:cs="Calibr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D66EC"/>
  </w:style>
  <w:style w:type="paragraph" w:styleId="Stopka">
    <w:name w:val="footer"/>
    <w:basedOn w:val="Normalny"/>
    <w:link w:val="StopkaZnak"/>
    <w:uiPriority w:val="99"/>
    <w:unhideWhenUsed/>
    <w:rsid w:val="00AD66EC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Theme="minorHAnsi" w:hAnsi="Times New Roman" w:cs="Calibr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D66EC"/>
  </w:style>
  <w:style w:type="character" w:styleId="Hipercze">
    <w:name w:val="Hyperlink"/>
    <w:basedOn w:val="Domylnaczcionkaakapitu"/>
    <w:uiPriority w:val="99"/>
    <w:unhideWhenUsed/>
    <w:rsid w:val="00E062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915FB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A380A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Calibri"/>
      <w:lang w:eastAsia="en-US"/>
    </w:rPr>
  </w:style>
  <w:style w:type="character" w:styleId="Pogrubienie">
    <w:name w:val="Strong"/>
    <w:basedOn w:val="Domylnaczcionkaakapitu"/>
    <w:uiPriority w:val="22"/>
    <w:qFormat/>
    <w:rsid w:val="0022010B"/>
    <w:rPr>
      <w:b/>
      <w:bCs/>
    </w:rPr>
  </w:style>
  <w:style w:type="table" w:styleId="Tabela-Siatka">
    <w:name w:val="Table Grid"/>
    <w:basedOn w:val="Standardowy"/>
    <w:uiPriority w:val="59"/>
    <w:rsid w:val="006D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346718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customStyle="1" w:styleId="Default">
    <w:name w:val="Default"/>
    <w:rsid w:val="00091395"/>
    <w:pPr>
      <w:autoSpaceDE w:val="0"/>
      <w:autoSpaceDN w:val="0"/>
      <w:adjustRightInd w:val="0"/>
      <w:jc w:val="left"/>
    </w:pPr>
    <w:rPr>
      <w:rFonts w:ascii="Calibri" w:eastAsia="Calibri" w:hAnsi="Calibri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54B7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6"/>
      <w:szCs w:val="2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448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48FF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unhideWhenUsed/>
    <w:rsid w:val="000448FF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E034C"/>
    <w:rPr>
      <w:i/>
      <w:iCs/>
    </w:rPr>
  </w:style>
  <w:style w:type="character" w:customStyle="1" w:styleId="hgkelc">
    <w:name w:val="hgkelc"/>
    <w:basedOn w:val="Domylnaczcionkaakapitu"/>
    <w:rsid w:val="00117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91D5F2-89B5-487D-9DE1-AE32CD72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LGD Kaczawskie</cp:lastModifiedBy>
  <cp:revision>2</cp:revision>
  <cp:lastPrinted>2023-08-14T07:41:00Z</cp:lastPrinted>
  <dcterms:created xsi:type="dcterms:W3CDTF">2023-08-24T09:58:00Z</dcterms:created>
  <dcterms:modified xsi:type="dcterms:W3CDTF">2023-08-24T09:58:00Z</dcterms:modified>
</cp:coreProperties>
</file>